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7A8F" w14:textId="77777777" w:rsidR="009A3E4A" w:rsidRDefault="009A3E4A" w:rsidP="006B62CA">
      <w:pPr>
        <w:shd w:val="clear" w:color="auto" w:fill="FFFFFF"/>
        <w:spacing w:after="0" w:line="300" w:lineRule="atLeast"/>
        <w:rPr>
          <w:rFonts w:eastAsia="Times New Roman" w:cstheme="minorHAnsi"/>
          <w:b/>
          <w:bCs/>
          <w:color w:val="444444"/>
          <w:sz w:val="28"/>
          <w:szCs w:val="28"/>
          <w:lang w:val="fr-BE"/>
        </w:rPr>
      </w:pPr>
    </w:p>
    <w:p w14:paraId="3B68938A" w14:textId="0871E6D7" w:rsidR="003F4018" w:rsidRDefault="003F4018" w:rsidP="006B62CA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val="fr-BE"/>
        </w:rPr>
      </w:pPr>
      <w:r w:rsidRPr="004F3873">
        <w:rPr>
          <w:rFonts w:eastAsia="Times New Roman" w:cstheme="minorHAnsi"/>
          <w:b/>
          <w:bCs/>
          <w:sz w:val="28"/>
          <w:szCs w:val="28"/>
          <w:lang w:val="fr-BE"/>
        </w:rPr>
        <w:t xml:space="preserve">Le tourbillon de la </w:t>
      </w:r>
      <w:proofErr w:type="gramStart"/>
      <w:r w:rsidRPr="004F3873">
        <w:rPr>
          <w:rFonts w:eastAsia="Times New Roman" w:cstheme="minorHAnsi"/>
          <w:b/>
          <w:bCs/>
          <w:sz w:val="28"/>
          <w:szCs w:val="28"/>
          <w:lang w:val="fr-BE"/>
        </w:rPr>
        <w:t>vie</w:t>
      </w:r>
      <w:r w:rsidR="00A46B58" w:rsidRPr="004F3873">
        <w:rPr>
          <w:rFonts w:eastAsia="Times New Roman" w:cstheme="minorHAnsi"/>
          <w:b/>
          <w:bCs/>
          <w:sz w:val="24"/>
          <w:szCs w:val="24"/>
          <w:lang w:val="fr-BE"/>
        </w:rPr>
        <w:t xml:space="preserve">  </w:t>
      </w:r>
      <w:r w:rsidR="00A46B58" w:rsidRPr="004F3873">
        <w:rPr>
          <w:rFonts w:eastAsia="Times New Roman" w:cstheme="minorHAnsi"/>
          <w:sz w:val="24"/>
          <w:szCs w:val="24"/>
          <w:lang w:val="fr-BE"/>
        </w:rPr>
        <w:t>(</w:t>
      </w:r>
      <w:proofErr w:type="gramEnd"/>
      <w:r w:rsidR="00A46B58" w:rsidRPr="004F3873">
        <w:rPr>
          <w:rFonts w:eastAsia="Times New Roman" w:cstheme="minorHAnsi"/>
          <w:sz w:val="24"/>
          <w:szCs w:val="24"/>
          <w:lang w:val="fr-BE"/>
        </w:rPr>
        <w:t>Jeanne Moreau)</w:t>
      </w:r>
    </w:p>
    <w:p w14:paraId="490964EE" w14:textId="77777777" w:rsidR="009A3E4A" w:rsidRPr="00A46B58" w:rsidRDefault="009A3E4A" w:rsidP="006B62CA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val="fr-BE"/>
        </w:rPr>
      </w:pPr>
    </w:p>
    <w:p w14:paraId="752F6D98" w14:textId="77777777" w:rsidR="003F4018" w:rsidRDefault="003F4018" w:rsidP="006B62CA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46B58" w14:paraId="51EBD53C" w14:textId="77777777" w:rsidTr="00A46B58">
        <w:tc>
          <w:tcPr>
            <w:tcW w:w="5395" w:type="dxa"/>
          </w:tcPr>
          <w:p w14:paraId="7C9C254C" w14:textId="09884ECD" w:rsidR="00A46B58" w:rsidRPr="004F3873" w:rsidRDefault="00A46B58" w:rsidP="00A46B58">
            <w:pPr>
              <w:shd w:val="clear" w:color="auto" w:fill="FFFFFF"/>
              <w:spacing w:line="300" w:lineRule="atLeast"/>
              <w:rPr>
                <w:rFonts w:eastAsia="Times New Roman" w:cstheme="minorHAnsi"/>
                <w:sz w:val="26"/>
                <w:szCs w:val="26"/>
                <w:lang w:val="fr-BE"/>
              </w:rPr>
            </w:pPr>
            <w:r w:rsidRPr="004F3873">
              <w:rPr>
                <w:rFonts w:eastAsia="Times New Roman" w:cstheme="minorHAnsi"/>
                <w:sz w:val="26"/>
                <w:szCs w:val="26"/>
                <w:lang w:val="fr-BE"/>
              </w:rPr>
              <w:t>Elle avait des bagues à chaque doigt</w:t>
            </w:r>
            <w:r w:rsidRPr="004F3873">
              <w:rPr>
                <w:rFonts w:eastAsia="Times New Roman" w:cstheme="minorHAnsi"/>
                <w:sz w:val="26"/>
                <w:szCs w:val="26"/>
                <w:lang w:val="fr-BE"/>
              </w:rPr>
              <w:br/>
              <w:t>Des tas de bracelets autour des poignets</w:t>
            </w:r>
            <w:r w:rsidRPr="004F3873">
              <w:rPr>
                <w:rFonts w:eastAsia="Times New Roman" w:cstheme="minorHAnsi"/>
                <w:sz w:val="26"/>
                <w:szCs w:val="26"/>
                <w:lang w:val="fr-BE"/>
              </w:rPr>
              <w:br/>
              <w:t>Le vendeur flattait av</w:t>
            </w:r>
            <w:r w:rsidR="00701709">
              <w:rPr>
                <w:rFonts w:eastAsia="Times New Roman" w:cstheme="minorHAnsi"/>
                <w:sz w:val="26"/>
                <w:szCs w:val="26"/>
                <w:lang w:val="fr-BE"/>
              </w:rPr>
              <w:t>ec</w:t>
            </w:r>
            <w:r w:rsidRPr="004F3873">
              <w:rPr>
                <w:rFonts w:eastAsia="Times New Roman" w:cstheme="minorHAnsi"/>
                <w:sz w:val="26"/>
                <w:szCs w:val="26"/>
                <w:lang w:val="fr-BE"/>
              </w:rPr>
              <w:t xml:space="preserve"> une voix</w:t>
            </w:r>
          </w:p>
          <w:p w14:paraId="0D4FDE7B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Qui sitôt l’enjôla.</w:t>
            </w:r>
          </w:p>
          <w:p w14:paraId="4C16D08D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Trois pendentifs, c’est excessif !</w:t>
            </w:r>
          </w:p>
          <w:p w14:paraId="224B9016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C’est les soldes ! Achat compulsif</w:t>
            </w:r>
          </w:p>
          <w:p w14:paraId="47E34DD2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Elle résista deux s’</w:t>
            </w:r>
            <w:proofErr w:type="spellStart"/>
            <w:r w:rsidRPr="00A46B58">
              <w:rPr>
                <w:rFonts w:cstheme="minorHAnsi"/>
                <w:sz w:val="26"/>
                <w:szCs w:val="26"/>
                <w:lang w:val="fr-BE"/>
              </w:rPr>
              <w:t>condes</w:t>
            </w:r>
            <w:proofErr w:type="spellEnd"/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 – pas mal !</w:t>
            </w:r>
          </w:p>
          <w:p w14:paraId="762D431C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C’est la réduc qui fut fatale</w:t>
            </w:r>
          </w:p>
          <w:p w14:paraId="41747080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C’est la réduc qui fut fatale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br/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br/>
              <w:t>Noël, Halloween, laissez-vous tenter</w:t>
            </w:r>
          </w:p>
          <w:p w14:paraId="2B0CA48F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La Saint-Valentin, le Black Friday</w:t>
            </w:r>
          </w:p>
          <w:p w14:paraId="1F11D56C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Venez dépenser, en quête du Graal</w:t>
            </w:r>
          </w:p>
          <w:p w14:paraId="0A35510D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Dans un centre commercial !</w:t>
            </w:r>
          </w:p>
          <w:p w14:paraId="3A7317C5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Allez y noyer à crédit</w:t>
            </w:r>
          </w:p>
          <w:p w14:paraId="6C63B54F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Les frustrations d’la vie</w:t>
            </w:r>
          </w:p>
          <w:p w14:paraId="482F823F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Et croire vous venger aïe </w:t>
            </w:r>
            <w:proofErr w:type="spellStart"/>
            <w:r w:rsidRPr="00A46B58">
              <w:rPr>
                <w:rFonts w:cstheme="minorHAnsi"/>
                <w:sz w:val="26"/>
                <w:szCs w:val="26"/>
                <w:lang w:val="fr-BE"/>
              </w:rPr>
              <w:t>aïe</w:t>
            </w:r>
            <w:proofErr w:type="spellEnd"/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 </w:t>
            </w:r>
            <w:proofErr w:type="spellStart"/>
            <w:r w:rsidRPr="00A46B58">
              <w:rPr>
                <w:rFonts w:cstheme="minorHAnsi"/>
                <w:sz w:val="26"/>
                <w:szCs w:val="26"/>
                <w:lang w:val="fr-BE"/>
              </w:rPr>
              <w:t>aïe</w:t>
            </w:r>
            <w:proofErr w:type="spellEnd"/>
          </w:p>
          <w:p w14:paraId="61A4901D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D’être maltraité au travail</w:t>
            </w:r>
          </w:p>
          <w:p w14:paraId="01399197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D’être maltraité au travail</w:t>
            </w:r>
          </w:p>
          <w:p w14:paraId="1892F44C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</w:p>
          <w:p w14:paraId="58B2C20E" w14:textId="5C5F0B34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Trucs électroniques</w:t>
            </w:r>
            <w:r w:rsidR="00383F7A">
              <w:rPr>
                <w:rFonts w:cstheme="minorHAnsi"/>
                <w:sz w:val="26"/>
                <w:szCs w:val="26"/>
                <w:lang w:val="fr-BE"/>
              </w:rPr>
              <w:t>,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 gadgets en plastique,</w:t>
            </w:r>
          </w:p>
          <w:p w14:paraId="5CCB6C23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C’est tellement pratique, tu payes en un clic</w:t>
            </w:r>
          </w:p>
          <w:p w14:paraId="0300632B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Le jour-même livré, à peine déballé</w:t>
            </w:r>
          </w:p>
          <w:p w14:paraId="40E9240A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Et déjà remisé !</w:t>
            </w:r>
          </w:p>
          <w:p w14:paraId="4B186F0C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proofErr w:type="gramStart"/>
            <w:r w:rsidRPr="00A46B58">
              <w:rPr>
                <w:rFonts w:cstheme="minorHAnsi"/>
                <w:sz w:val="26"/>
                <w:szCs w:val="26"/>
                <w:lang w:val="fr-BE"/>
              </w:rPr>
              <w:t>T’as</w:t>
            </w:r>
            <w:proofErr w:type="gramEnd"/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 l’impression de faire partie</w:t>
            </w:r>
          </w:p>
          <w:p w14:paraId="036900EC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Du tourbillon d’la vie</w:t>
            </w:r>
          </w:p>
          <w:p w14:paraId="6E54FDE0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En jetant c’qui est démodé</w:t>
            </w:r>
          </w:p>
          <w:p w14:paraId="4D9C77A8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La pub t’a bien élevé</w:t>
            </w:r>
          </w:p>
          <w:p w14:paraId="06A7367C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La pub t’a bien élevé</w:t>
            </w:r>
          </w:p>
          <w:p w14:paraId="70465FB1" w14:textId="77777777" w:rsidR="00A46B58" w:rsidRPr="00A46B58" w:rsidRDefault="00A46B58" w:rsidP="006B62CA">
            <w:pPr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  <w:lang w:val="fr-BE"/>
              </w:rPr>
            </w:pPr>
          </w:p>
        </w:tc>
        <w:tc>
          <w:tcPr>
            <w:tcW w:w="5395" w:type="dxa"/>
          </w:tcPr>
          <w:p w14:paraId="4FFE7031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Après trois années, tu dois remplacer</w:t>
            </w:r>
          </w:p>
          <w:p w14:paraId="6F22E41C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Ta machine à laver, pas moyen d’réparer</w:t>
            </w:r>
          </w:p>
          <w:p w14:paraId="2895FDFC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Petite pièce cassée </w:t>
            </w:r>
            <w:proofErr w:type="gramStart"/>
            <w:r w:rsidRPr="00A46B58">
              <w:rPr>
                <w:rFonts w:cstheme="minorHAnsi"/>
                <w:sz w:val="26"/>
                <w:szCs w:val="26"/>
                <w:lang w:val="fr-BE"/>
              </w:rPr>
              <w:t>qu’on peut pas</w:t>
            </w:r>
            <w:proofErr w:type="gramEnd"/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 commander</w:t>
            </w:r>
          </w:p>
          <w:p w14:paraId="1D3D711C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Obsolescence programmée !</w:t>
            </w:r>
          </w:p>
          <w:p w14:paraId="5928FA5D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Si tu veux garder tes amis</w:t>
            </w:r>
          </w:p>
          <w:p w14:paraId="1419AEA9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Faut la nouvelle appli</w:t>
            </w:r>
          </w:p>
          <w:p w14:paraId="384E39F3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Il est trop vieux ton GSM</w:t>
            </w:r>
          </w:p>
          <w:p w14:paraId="2C11EDBB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Comment veux-tu qu’on t’aime ? 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br/>
              <w:t>Comment veux-tu qu’on t’aime ?</w:t>
            </w:r>
          </w:p>
          <w:p w14:paraId="46D9D93A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</w:p>
          <w:p w14:paraId="2E6F6C0D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Quand on a connu, quand on a reconnu</w:t>
            </w:r>
          </w:p>
          <w:p w14:paraId="0390EA5F" w14:textId="27F88C82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Que ce monde </w:t>
            </w:r>
            <w:proofErr w:type="gramStart"/>
            <w:r w:rsidRPr="00A46B58">
              <w:rPr>
                <w:rFonts w:cstheme="minorHAnsi"/>
                <w:sz w:val="26"/>
                <w:szCs w:val="26"/>
                <w:lang w:val="fr-BE"/>
              </w:rPr>
              <w:t>est</w:t>
            </w:r>
            <w:proofErr w:type="gramEnd"/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 tordu, qui pare de vert</w:t>
            </w:r>
            <w:r w:rsidR="004B7628">
              <w:rPr>
                <w:rFonts w:cstheme="minorHAnsi"/>
                <w:sz w:val="26"/>
                <w:szCs w:val="26"/>
                <w:lang w:val="fr-BE"/>
              </w:rPr>
              <w:t>u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t>s</w:t>
            </w:r>
          </w:p>
          <w:p w14:paraId="697BE21A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La consommation plus qu’la sobriété</w:t>
            </w:r>
          </w:p>
          <w:p w14:paraId="509DE400" w14:textId="5B15658C" w:rsidR="00A46B58" w:rsidRPr="00A46B58" w:rsidRDefault="00441E52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>
              <w:rPr>
                <w:rFonts w:cstheme="minorHAnsi"/>
                <w:sz w:val="26"/>
                <w:szCs w:val="26"/>
                <w:lang w:val="fr-BE"/>
              </w:rPr>
              <w:t xml:space="preserve">Il est temps </w:t>
            </w:r>
            <w:proofErr w:type="gramStart"/>
            <w:r>
              <w:rPr>
                <w:rFonts w:cstheme="minorHAnsi"/>
                <w:sz w:val="26"/>
                <w:szCs w:val="26"/>
                <w:lang w:val="fr-BE"/>
              </w:rPr>
              <w:t>d’</w:t>
            </w:r>
            <w:r w:rsidR="00A46B58" w:rsidRPr="00A46B58">
              <w:rPr>
                <w:rFonts w:cstheme="minorHAnsi"/>
                <w:sz w:val="26"/>
                <w:szCs w:val="26"/>
                <w:lang w:val="fr-BE"/>
              </w:rPr>
              <w:t xml:space="preserve"> résister</w:t>
            </w:r>
            <w:proofErr w:type="gramEnd"/>
            <w:r w:rsidR="00A46B58" w:rsidRPr="00A46B58">
              <w:rPr>
                <w:rFonts w:cstheme="minorHAnsi"/>
                <w:sz w:val="26"/>
                <w:szCs w:val="26"/>
                <w:lang w:val="fr-BE"/>
              </w:rPr>
              <w:t> !</w:t>
            </w:r>
          </w:p>
          <w:p w14:paraId="5440A4B2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Chantons ensemble les amis </w:t>
            </w:r>
          </w:p>
          <w:p w14:paraId="4EFB328E" w14:textId="067C891D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proofErr w:type="spellStart"/>
            <w:r w:rsidRPr="00A46B58">
              <w:rPr>
                <w:rFonts w:cstheme="minorHAnsi"/>
                <w:sz w:val="26"/>
                <w:szCs w:val="26"/>
                <w:lang w:val="fr-BE"/>
              </w:rPr>
              <w:t>Viv</w:t>
            </w:r>
            <w:proofErr w:type="spellEnd"/>
            <w:r w:rsidR="0071705A">
              <w:rPr>
                <w:rFonts w:cstheme="minorHAnsi"/>
                <w:sz w:val="26"/>
                <w:szCs w:val="26"/>
                <w:lang w:val="fr-BE"/>
              </w:rPr>
              <w:t>’</w:t>
            </w: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 l’amour et la poésie !</w:t>
            </w:r>
          </w:p>
          <w:p w14:paraId="15CF4F06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 xml:space="preserve">Ce sont de meilleures médecines </w:t>
            </w:r>
          </w:p>
          <w:p w14:paraId="4D176010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Que d’faire du lèche-vitrines</w:t>
            </w:r>
          </w:p>
          <w:p w14:paraId="14CD1936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Que d’faire du lèche-vitrines</w:t>
            </w:r>
          </w:p>
          <w:p w14:paraId="1B4CE677" w14:textId="77777777" w:rsidR="00A46B58" w:rsidRPr="00A46B58" w:rsidRDefault="00A46B58" w:rsidP="00A46B58">
            <w:pPr>
              <w:shd w:val="clear" w:color="auto" w:fill="FFFFFF"/>
              <w:spacing w:line="300" w:lineRule="atLeast"/>
              <w:rPr>
                <w:rFonts w:cstheme="minorHAnsi"/>
                <w:sz w:val="26"/>
                <w:szCs w:val="26"/>
                <w:lang w:val="fr-BE"/>
              </w:rPr>
            </w:pPr>
            <w:r w:rsidRPr="00A46B58">
              <w:rPr>
                <w:rFonts w:cstheme="minorHAnsi"/>
                <w:sz w:val="26"/>
                <w:szCs w:val="26"/>
                <w:lang w:val="fr-BE"/>
              </w:rPr>
              <w:t>Que d’faire du lèche-vitrines</w:t>
            </w:r>
          </w:p>
          <w:p w14:paraId="56D203E2" w14:textId="77777777" w:rsidR="00A46B58" w:rsidRPr="00A46B58" w:rsidRDefault="00A46B58" w:rsidP="006B62CA">
            <w:pPr>
              <w:spacing w:line="300" w:lineRule="atLeast"/>
              <w:rPr>
                <w:rFonts w:eastAsia="Times New Roman" w:cstheme="minorHAnsi"/>
                <w:color w:val="444444"/>
                <w:sz w:val="26"/>
                <w:szCs w:val="26"/>
                <w:lang w:val="fr-BE"/>
              </w:rPr>
            </w:pPr>
          </w:p>
        </w:tc>
      </w:tr>
    </w:tbl>
    <w:p w14:paraId="1283DA97" w14:textId="77777777" w:rsidR="00A46B58" w:rsidRPr="00A46B58" w:rsidRDefault="00A46B58" w:rsidP="006B62CA">
      <w:pPr>
        <w:shd w:val="clear" w:color="auto" w:fill="FFFFFF"/>
        <w:spacing w:after="0" w:line="300" w:lineRule="atLeast"/>
        <w:rPr>
          <w:rFonts w:eastAsia="Times New Roman" w:cstheme="minorHAnsi"/>
          <w:color w:val="444444"/>
          <w:sz w:val="24"/>
          <w:szCs w:val="24"/>
          <w:lang w:val="fr-BE"/>
        </w:rPr>
      </w:pPr>
    </w:p>
    <w:p w14:paraId="7D4798DD" w14:textId="77777777" w:rsidR="00C6097A" w:rsidRPr="00A46B58" w:rsidRDefault="00C6097A" w:rsidP="00C6097A">
      <w:pPr>
        <w:shd w:val="clear" w:color="auto" w:fill="FFFFFF"/>
        <w:spacing w:after="0" w:line="300" w:lineRule="atLeast"/>
        <w:rPr>
          <w:rFonts w:cstheme="minorHAnsi"/>
          <w:sz w:val="24"/>
          <w:szCs w:val="24"/>
          <w:lang w:val="fr-BE"/>
        </w:rPr>
      </w:pPr>
    </w:p>
    <w:p w14:paraId="4E735394" w14:textId="77777777" w:rsidR="00817BEE" w:rsidRPr="00A46B58" w:rsidRDefault="00817BEE" w:rsidP="006B62CA">
      <w:pPr>
        <w:shd w:val="clear" w:color="auto" w:fill="FFFFFF"/>
        <w:spacing w:after="0" w:line="300" w:lineRule="atLeast"/>
        <w:rPr>
          <w:rFonts w:cstheme="minorHAnsi"/>
          <w:sz w:val="24"/>
          <w:szCs w:val="24"/>
          <w:lang w:val="fr-BE"/>
        </w:rPr>
      </w:pPr>
    </w:p>
    <w:p w14:paraId="711D4AA5" w14:textId="77777777" w:rsidR="00C244D3" w:rsidRPr="00A46B58" w:rsidRDefault="00C244D3" w:rsidP="006B62CA">
      <w:pPr>
        <w:shd w:val="clear" w:color="auto" w:fill="FFFFFF"/>
        <w:spacing w:after="0" w:line="300" w:lineRule="atLeast"/>
        <w:rPr>
          <w:rFonts w:cstheme="minorHAnsi"/>
          <w:sz w:val="24"/>
          <w:szCs w:val="24"/>
          <w:lang w:val="fr-BE"/>
        </w:rPr>
      </w:pPr>
    </w:p>
    <w:p w14:paraId="5D792B01" w14:textId="77777777" w:rsidR="00166C1E" w:rsidRPr="00A46B58" w:rsidRDefault="00166C1E" w:rsidP="006B62CA">
      <w:pPr>
        <w:shd w:val="clear" w:color="auto" w:fill="FFFFFF"/>
        <w:spacing w:after="0" w:line="300" w:lineRule="atLeast"/>
        <w:rPr>
          <w:rFonts w:cstheme="minorHAnsi"/>
          <w:sz w:val="24"/>
          <w:szCs w:val="24"/>
          <w:lang w:val="fr-BE"/>
        </w:rPr>
      </w:pPr>
    </w:p>
    <w:p w14:paraId="3604052C" w14:textId="38E967E4" w:rsidR="00E34F52" w:rsidRPr="00A46B58" w:rsidRDefault="00E34F52" w:rsidP="008A6FB5">
      <w:pPr>
        <w:shd w:val="clear" w:color="auto" w:fill="FFFFFF"/>
        <w:spacing w:after="0" w:line="300" w:lineRule="atLeast"/>
        <w:rPr>
          <w:rFonts w:cstheme="minorHAnsi"/>
          <w:sz w:val="24"/>
          <w:szCs w:val="24"/>
          <w:lang w:val="fr-BE"/>
        </w:rPr>
      </w:pPr>
    </w:p>
    <w:sectPr w:rsidR="00E34F52" w:rsidRPr="00A46B58" w:rsidSect="00645CA5">
      <w:pgSz w:w="12240" w:h="15840"/>
      <w:pgMar w:top="34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CB"/>
    <w:rsid w:val="001537CB"/>
    <w:rsid w:val="00166C1E"/>
    <w:rsid w:val="001A008A"/>
    <w:rsid w:val="001A7228"/>
    <w:rsid w:val="002D568A"/>
    <w:rsid w:val="002D66AB"/>
    <w:rsid w:val="0036144B"/>
    <w:rsid w:val="00383F7A"/>
    <w:rsid w:val="003F4018"/>
    <w:rsid w:val="00441E52"/>
    <w:rsid w:val="004B7628"/>
    <w:rsid w:val="004F3873"/>
    <w:rsid w:val="00645CA5"/>
    <w:rsid w:val="006A46AA"/>
    <w:rsid w:val="006B62CA"/>
    <w:rsid w:val="00701709"/>
    <w:rsid w:val="0071705A"/>
    <w:rsid w:val="00775FA3"/>
    <w:rsid w:val="007B4575"/>
    <w:rsid w:val="007C323B"/>
    <w:rsid w:val="00817BEE"/>
    <w:rsid w:val="008A6FB5"/>
    <w:rsid w:val="009A3E4A"/>
    <w:rsid w:val="00A12F17"/>
    <w:rsid w:val="00A46B58"/>
    <w:rsid w:val="00B355A8"/>
    <w:rsid w:val="00C244D3"/>
    <w:rsid w:val="00C3365A"/>
    <w:rsid w:val="00C60371"/>
    <w:rsid w:val="00C6097A"/>
    <w:rsid w:val="00C84AD9"/>
    <w:rsid w:val="00CA0772"/>
    <w:rsid w:val="00CB0EDC"/>
    <w:rsid w:val="00DC19FD"/>
    <w:rsid w:val="00E3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1659"/>
  <w15:chartTrackingRefBased/>
  <w15:docId w15:val="{D8FE5AD7-D696-475C-AAA5-1ACA5B16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24</cp:revision>
  <cp:lastPrinted>2023-11-22T07:46:00Z</cp:lastPrinted>
  <dcterms:created xsi:type="dcterms:W3CDTF">2023-11-21T16:44:00Z</dcterms:created>
  <dcterms:modified xsi:type="dcterms:W3CDTF">2023-11-22T10:16:00Z</dcterms:modified>
</cp:coreProperties>
</file>